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C3EFB" w14:textId="7A646A31" w:rsidR="008C3113" w:rsidRPr="00554734" w:rsidRDefault="0099150A" w:rsidP="00554734">
      <w:pPr>
        <w:spacing w:line="480" w:lineRule="auto"/>
        <w:rPr>
          <w:rFonts w:ascii="Times New Roman" w:hAnsi="Times New Roman" w:cs="Times New Roman"/>
          <w:sz w:val="24"/>
          <w:szCs w:val="24"/>
        </w:rPr>
      </w:pPr>
      <w:r w:rsidRPr="00554734">
        <w:rPr>
          <w:rFonts w:ascii="Times New Roman" w:hAnsi="Times New Roman" w:cs="Times New Roman"/>
          <w:sz w:val="24"/>
          <w:szCs w:val="24"/>
        </w:rPr>
        <w:t>(Student’s name)</w:t>
      </w:r>
    </w:p>
    <w:p w14:paraId="794AC71E" w14:textId="518D1C0F" w:rsidR="008C3113" w:rsidRPr="00554734" w:rsidRDefault="0099150A" w:rsidP="00554734">
      <w:pPr>
        <w:spacing w:line="480" w:lineRule="auto"/>
        <w:rPr>
          <w:rFonts w:ascii="Times New Roman" w:hAnsi="Times New Roman" w:cs="Times New Roman"/>
          <w:sz w:val="24"/>
          <w:szCs w:val="24"/>
        </w:rPr>
      </w:pPr>
      <w:r w:rsidRPr="00554734">
        <w:rPr>
          <w:rFonts w:ascii="Times New Roman" w:hAnsi="Times New Roman" w:cs="Times New Roman"/>
          <w:sz w:val="24"/>
          <w:szCs w:val="24"/>
        </w:rPr>
        <w:t>HIST 447-O1</w:t>
      </w:r>
    </w:p>
    <w:p w14:paraId="05ECBB26" w14:textId="601C1939" w:rsidR="008C3113" w:rsidRPr="00554734" w:rsidRDefault="0099150A" w:rsidP="00554734">
      <w:pPr>
        <w:spacing w:line="480" w:lineRule="auto"/>
        <w:rPr>
          <w:rFonts w:ascii="Times New Roman" w:hAnsi="Times New Roman" w:cs="Times New Roman"/>
          <w:sz w:val="24"/>
          <w:szCs w:val="24"/>
        </w:rPr>
      </w:pPr>
      <w:r w:rsidRPr="00554734">
        <w:rPr>
          <w:rFonts w:ascii="Times New Roman" w:hAnsi="Times New Roman" w:cs="Times New Roman"/>
          <w:sz w:val="24"/>
          <w:szCs w:val="24"/>
        </w:rPr>
        <w:t>Article Review, Feb. 28, 2021</w:t>
      </w:r>
    </w:p>
    <w:p w14:paraId="31008F34" w14:textId="36FB51C6" w:rsidR="00334780" w:rsidRPr="00554734" w:rsidRDefault="0099150A" w:rsidP="00554734">
      <w:pPr>
        <w:spacing w:line="480" w:lineRule="auto"/>
        <w:rPr>
          <w:rFonts w:ascii="Times New Roman" w:hAnsi="Times New Roman" w:cs="Times New Roman"/>
          <w:sz w:val="24"/>
          <w:szCs w:val="24"/>
        </w:rPr>
      </w:pPr>
      <w:r w:rsidRPr="00554734">
        <w:rPr>
          <w:rFonts w:ascii="Times New Roman" w:hAnsi="Times New Roman" w:cs="Times New Roman"/>
          <w:sz w:val="24"/>
          <w:szCs w:val="24"/>
        </w:rPr>
        <w:t xml:space="preserve">     </w:t>
      </w:r>
      <w:r w:rsidR="0027304A" w:rsidRPr="00554734">
        <w:rPr>
          <w:rFonts w:ascii="Times New Roman" w:hAnsi="Times New Roman" w:cs="Times New Roman"/>
          <w:sz w:val="24"/>
          <w:szCs w:val="24"/>
        </w:rPr>
        <w:t xml:space="preserve">           Women's Suffrage Movement: voting Right Granted, but they still couldn't access it?</w:t>
      </w:r>
      <w:r w:rsidRPr="00554734">
        <w:rPr>
          <w:rFonts w:ascii="Times New Roman" w:hAnsi="Times New Roman" w:cs="Times New Roman"/>
          <w:sz w:val="24"/>
          <w:szCs w:val="24"/>
        </w:rPr>
        <w:t xml:space="preserve">            </w:t>
      </w:r>
    </w:p>
    <w:p w14:paraId="20015000" w14:textId="1E74AAB0" w:rsidR="008C3113" w:rsidRPr="00554734" w:rsidRDefault="0099150A" w:rsidP="00554734">
      <w:pPr>
        <w:spacing w:line="480" w:lineRule="auto"/>
        <w:rPr>
          <w:rFonts w:ascii="Times New Roman" w:hAnsi="Times New Roman" w:cs="Times New Roman"/>
          <w:sz w:val="24"/>
          <w:szCs w:val="24"/>
        </w:rPr>
      </w:pPr>
      <w:r w:rsidRPr="00554734">
        <w:rPr>
          <w:rFonts w:ascii="Times New Roman" w:hAnsi="Times New Roman" w:cs="Times New Roman"/>
          <w:sz w:val="24"/>
          <w:szCs w:val="24"/>
        </w:rPr>
        <w:t xml:space="preserve">                </w:t>
      </w:r>
      <w:r w:rsidR="0027304A" w:rsidRPr="00554734">
        <w:rPr>
          <w:rFonts w:ascii="Times New Roman" w:hAnsi="Times New Roman" w:cs="Times New Roman"/>
          <w:sz w:val="24"/>
          <w:szCs w:val="24"/>
        </w:rPr>
        <w:t>Idah B. Wells. 1892</w:t>
      </w:r>
      <w:r w:rsidR="00334780" w:rsidRPr="00554734">
        <w:rPr>
          <w:rFonts w:ascii="Times New Roman" w:hAnsi="Times New Roman" w:cs="Times New Roman"/>
          <w:sz w:val="24"/>
          <w:szCs w:val="24"/>
        </w:rPr>
        <w:t xml:space="preserve"> “</w:t>
      </w:r>
      <w:r w:rsidR="0027304A" w:rsidRPr="00554734">
        <w:rPr>
          <w:rFonts w:ascii="Times New Roman" w:hAnsi="Times New Roman" w:cs="Times New Roman"/>
          <w:sz w:val="24"/>
          <w:szCs w:val="24"/>
        </w:rPr>
        <w:t xml:space="preserve">She Resisted: Strategies of Suffrage.” </w:t>
      </w:r>
      <w:r w:rsidR="0027304A" w:rsidRPr="00554734">
        <w:rPr>
          <w:rFonts w:ascii="Times New Roman" w:hAnsi="Times New Roman" w:cs="Times New Roman"/>
          <w:i/>
          <w:sz w:val="24"/>
          <w:szCs w:val="24"/>
        </w:rPr>
        <w:t>American Lawyer</w:t>
      </w:r>
      <w:r w:rsidR="0027304A" w:rsidRPr="00554734">
        <w:rPr>
          <w:rFonts w:ascii="Times New Roman" w:hAnsi="Times New Roman" w:cs="Times New Roman"/>
          <w:sz w:val="24"/>
          <w:szCs w:val="24"/>
        </w:rPr>
        <w:t xml:space="preserve"> (800): 456-1366.</w:t>
      </w:r>
    </w:p>
    <w:p w14:paraId="7CC4DE1A" w14:textId="522ABC24" w:rsidR="0027304A" w:rsidRPr="00554734" w:rsidRDefault="0099150A" w:rsidP="00554734">
      <w:pPr>
        <w:spacing w:line="480" w:lineRule="auto"/>
        <w:rPr>
          <w:rFonts w:ascii="Times New Roman" w:hAnsi="Times New Roman" w:cs="Times New Roman"/>
          <w:color w:val="000000"/>
          <w:sz w:val="24"/>
          <w:szCs w:val="24"/>
        </w:rPr>
      </w:pPr>
      <w:r w:rsidRPr="00554734">
        <w:rPr>
          <w:rFonts w:ascii="Times New Roman" w:hAnsi="Times New Roman" w:cs="Times New Roman"/>
          <w:sz w:val="24"/>
          <w:szCs w:val="24"/>
        </w:rPr>
        <w:t>Even after the passing of the 19</w:t>
      </w:r>
      <w:r w:rsidRPr="00554734">
        <w:rPr>
          <w:rFonts w:ascii="Times New Roman" w:hAnsi="Times New Roman" w:cs="Times New Roman"/>
          <w:sz w:val="24"/>
          <w:szCs w:val="24"/>
          <w:vertAlign w:val="superscript"/>
        </w:rPr>
        <w:t>th</w:t>
      </w:r>
      <w:r w:rsidRPr="00554734">
        <w:rPr>
          <w:rFonts w:ascii="Times New Roman" w:hAnsi="Times New Roman" w:cs="Times New Roman"/>
          <w:sz w:val="24"/>
          <w:szCs w:val="24"/>
        </w:rPr>
        <w:t xml:space="preserve"> Amendment </w:t>
      </w:r>
      <w:r w:rsidR="00902DF5" w:rsidRPr="00554734">
        <w:rPr>
          <w:rFonts w:ascii="Times New Roman" w:hAnsi="Times New Roman" w:cs="Times New Roman"/>
          <w:sz w:val="24"/>
          <w:szCs w:val="24"/>
        </w:rPr>
        <w:t xml:space="preserve">in August 1920, the </w:t>
      </w:r>
      <w:r w:rsidR="00ED4285" w:rsidRPr="00554734">
        <w:rPr>
          <w:rFonts w:ascii="Times New Roman" w:hAnsi="Times New Roman" w:cs="Times New Roman"/>
          <w:sz w:val="24"/>
          <w:szCs w:val="24"/>
        </w:rPr>
        <w:t>twenty-six</w:t>
      </w:r>
      <w:r w:rsidR="00902DF5" w:rsidRPr="00554734">
        <w:rPr>
          <w:rFonts w:ascii="Times New Roman" w:hAnsi="Times New Roman" w:cs="Times New Roman"/>
          <w:sz w:val="24"/>
          <w:szCs w:val="24"/>
        </w:rPr>
        <w:t xml:space="preserve"> million women could not all still vote. The law only put a stop to voter discrimination according to sex. It did not state race, gender, or any other factors, only sex. This created loopholes that prevented n</w:t>
      </w:r>
      <w:r w:rsidR="00902DF5" w:rsidRPr="00554734">
        <w:rPr>
          <w:rFonts w:ascii="Times New Roman" w:hAnsi="Times New Roman" w:cs="Times New Roman"/>
          <w:color w:val="000000"/>
          <w:sz w:val="24"/>
          <w:szCs w:val="24"/>
        </w:rPr>
        <w:t xml:space="preserve">ative Americans, Asian Americans, Latinx, and African Americans from exercising their voting rights as they expected. </w:t>
      </w:r>
    </w:p>
    <w:p w14:paraId="275BDF42" w14:textId="66ABBE2D" w:rsidR="00902DF5" w:rsidRDefault="0099150A" w:rsidP="00554734">
      <w:pPr>
        <w:spacing w:line="480" w:lineRule="auto"/>
        <w:rPr>
          <w:rFonts w:ascii="Times New Roman" w:hAnsi="Times New Roman" w:cs="Times New Roman"/>
          <w:color w:val="000000"/>
          <w:sz w:val="24"/>
          <w:szCs w:val="24"/>
        </w:rPr>
      </w:pPr>
      <w:r w:rsidRPr="00554734">
        <w:rPr>
          <w:rFonts w:ascii="Times New Roman" w:hAnsi="Times New Roman" w:cs="Times New Roman"/>
          <w:sz w:val="24"/>
          <w:szCs w:val="24"/>
        </w:rPr>
        <w:t xml:space="preserve">Native </w:t>
      </w:r>
      <w:r w:rsidR="00ED4285" w:rsidRPr="00554734">
        <w:rPr>
          <w:rFonts w:ascii="Times New Roman" w:hAnsi="Times New Roman" w:cs="Times New Roman"/>
          <w:sz w:val="24"/>
          <w:szCs w:val="24"/>
        </w:rPr>
        <w:t>Americans</w:t>
      </w:r>
      <w:r w:rsidRPr="00554734">
        <w:rPr>
          <w:rFonts w:ascii="Times New Roman" w:hAnsi="Times New Roman" w:cs="Times New Roman"/>
          <w:sz w:val="24"/>
          <w:szCs w:val="24"/>
        </w:rPr>
        <w:t xml:space="preserve">, for example, were not regarded as United States citizens, taking their voting right away from them. However, those born in the country were regarded as citizens and could vote. They also encountered other hindrances like </w:t>
      </w:r>
      <w:r w:rsidR="00ED4285" w:rsidRPr="00554734">
        <w:rPr>
          <w:rFonts w:ascii="Times New Roman" w:hAnsi="Times New Roman" w:cs="Times New Roman"/>
          <w:sz w:val="24"/>
          <w:szCs w:val="24"/>
        </w:rPr>
        <w:t xml:space="preserve">literacy tests, poll taxes, and claims that their residence on reservations means they were not citizens. On the positive, activists, including </w:t>
      </w:r>
      <w:r w:rsidR="00ED4285" w:rsidRPr="00554734">
        <w:rPr>
          <w:rFonts w:ascii="Times New Roman" w:hAnsi="Times New Roman" w:cs="Times New Roman"/>
          <w:color w:val="000000"/>
          <w:sz w:val="24"/>
          <w:szCs w:val="24"/>
        </w:rPr>
        <w:t>Zitkála-Šá, fought this with all they had.</w:t>
      </w:r>
    </w:p>
    <w:p w14:paraId="515EC49A" w14:textId="30291D45" w:rsidR="00ED4285" w:rsidRPr="00554734" w:rsidRDefault="0099150A" w:rsidP="00554734">
      <w:pPr>
        <w:spacing w:line="480" w:lineRule="auto"/>
        <w:rPr>
          <w:rFonts w:ascii="Times New Roman" w:hAnsi="Times New Roman" w:cs="Times New Roman"/>
          <w:color w:val="000000"/>
          <w:sz w:val="24"/>
          <w:szCs w:val="24"/>
        </w:rPr>
      </w:pPr>
      <w:r w:rsidRPr="00554734">
        <w:rPr>
          <w:rFonts w:ascii="Times New Roman" w:hAnsi="Times New Roman" w:cs="Times New Roman"/>
          <w:sz w:val="24"/>
          <w:szCs w:val="24"/>
        </w:rPr>
        <w:t>First-generation Asian American women also could not directly access their voting rights after 1920. T</w:t>
      </w:r>
      <w:r w:rsidRPr="00554734">
        <w:rPr>
          <w:rFonts w:ascii="Times New Roman" w:hAnsi="Times New Roman" w:cs="Times New Roman"/>
          <w:sz w:val="24"/>
          <w:szCs w:val="24"/>
        </w:rPr>
        <w:t xml:space="preserve">hey were treated as illegal immigrants for over three decades after 1920; that's when they could vote, thanks to activists like </w:t>
      </w:r>
      <w:r w:rsidRPr="00554734">
        <w:rPr>
          <w:rFonts w:ascii="Times New Roman" w:hAnsi="Times New Roman" w:cs="Times New Roman"/>
          <w:color w:val="000000"/>
          <w:sz w:val="24"/>
          <w:szCs w:val="24"/>
        </w:rPr>
        <w:t>Dr. Mabel Ping-Hua Lee, who would even do national parades to call attention to the matter.</w:t>
      </w:r>
    </w:p>
    <w:p w14:paraId="38BB7C80" w14:textId="77777777" w:rsidR="00A077CE" w:rsidRDefault="0099150A" w:rsidP="00A077CE">
      <w:pPr>
        <w:spacing w:line="480" w:lineRule="auto"/>
        <w:rPr>
          <w:rFonts w:ascii="Times New Roman" w:hAnsi="Times New Roman" w:cs="Times New Roman"/>
          <w:sz w:val="24"/>
          <w:szCs w:val="24"/>
        </w:rPr>
      </w:pPr>
      <w:r w:rsidRPr="00554734">
        <w:rPr>
          <w:rFonts w:ascii="Times New Roman" w:hAnsi="Times New Roman" w:cs="Times New Roman"/>
          <w:sz w:val="24"/>
          <w:szCs w:val="24"/>
        </w:rPr>
        <w:t xml:space="preserve">Besides, Latin women </w:t>
      </w:r>
      <w:r w:rsidR="00F82049" w:rsidRPr="00554734">
        <w:rPr>
          <w:rFonts w:ascii="Times New Roman" w:hAnsi="Times New Roman" w:cs="Times New Roman"/>
          <w:sz w:val="24"/>
          <w:szCs w:val="24"/>
        </w:rPr>
        <w:t>were also victims of denied voting rights. Literacy tests kept them from voting since they were Spanish speakers.</w:t>
      </w:r>
      <w:r w:rsidR="00554734">
        <w:rPr>
          <w:rFonts w:ascii="Times New Roman" w:hAnsi="Times New Roman" w:cs="Times New Roman"/>
          <w:sz w:val="24"/>
          <w:szCs w:val="24"/>
        </w:rPr>
        <w:t xml:space="preserve"> </w:t>
      </w:r>
      <w:r w:rsidR="005E63A1">
        <w:rPr>
          <w:rFonts w:ascii="Times New Roman" w:hAnsi="Times New Roman" w:cs="Times New Roman"/>
          <w:sz w:val="24"/>
          <w:szCs w:val="24"/>
        </w:rPr>
        <w:t>In Puerto Rico, a</w:t>
      </w:r>
      <w:r w:rsidR="00554734">
        <w:rPr>
          <w:rFonts w:ascii="Times New Roman" w:hAnsi="Times New Roman" w:cs="Times New Roman"/>
          <w:sz w:val="24"/>
          <w:szCs w:val="24"/>
        </w:rPr>
        <w:t xml:space="preserve">ll literate women were allowed to vote in 1929, </w:t>
      </w:r>
      <w:r w:rsidR="005E63A1">
        <w:rPr>
          <w:rFonts w:ascii="Times New Roman" w:hAnsi="Times New Roman" w:cs="Times New Roman"/>
          <w:sz w:val="24"/>
          <w:szCs w:val="24"/>
        </w:rPr>
        <w:t>and</w:t>
      </w:r>
      <w:r w:rsidR="00554734">
        <w:rPr>
          <w:rFonts w:ascii="Times New Roman" w:hAnsi="Times New Roman" w:cs="Times New Roman"/>
          <w:sz w:val="24"/>
          <w:szCs w:val="24"/>
        </w:rPr>
        <w:t xml:space="preserve"> all Puerto Rican women</w:t>
      </w:r>
      <w:r w:rsidR="005E63A1">
        <w:rPr>
          <w:rFonts w:ascii="Times New Roman" w:hAnsi="Times New Roman" w:cs="Times New Roman"/>
          <w:sz w:val="24"/>
          <w:szCs w:val="24"/>
        </w:rPr>
        <w:t xml:space="preserve"> in 1935, a battle that suffragists like Luisa Capetillo oversaw. The discrimination, however, continued, </w:t>
      </w:r>
      <w:r w:rsidR="00B56DF7">
        <w:rPr>
          <w:rFonts w:ascii="Times New Roman" w:hAnsi="Times New Roman" w:cs="Times New Roman"/>
          <w:sz w:val="24"/>
          <w:szCs w:val="24"/>
        </w:rPr>
        <w:t>even to</w:t>
      </w:r>
      <w:r w:rsidR="005E63A1">
        <w:rPr>
          <w:rFonts w:ascii="Times New Roman" w:hAnsi="Times New Roman" w:cs="Times New Roman"/>
          <w:sz w:val="24"/>
          <w:szCs w:val="24"/>
        </w:rPr>
        <w:t xml:space="preserve"> other women of color. </w:t>
      </w:r>
      <w:r w:rsidR="00B56DF7">
        <w:rPr>
          <w:rFonts w:ascii="Times New Roman" w:hAnsi="Times New Roman" w:cs="Times New Roman"/>
          <w:sz w:val="24"/>
          <w:szCs w:val="24"/>
        </w:rPr>
        <w:t>T</w:t>
      </w:r>
      <w:r w:rsidR="00F82049" w:rsidRPr="00554734">
        <w:rPr>
          <w:rFonts w:ascii="Times New Roman" w:hAnsi="Times New Roman" w:cs="Times New Roman"/>
          <w:sz w:val="24"/>
          <w:szCs w:val="24"/>
        </w:rPr>
        <w:t>he 1975 extension of the Voting Rights Act liberated the</w:t>
      </w:r>
      <w:r w:rsidR="005E63A1">
        <w:rPr>
          <w:rFonts w:ascii="Times New Roman" w:hAnsi="Times New Roman" w:cs="Times New Roman"/>
          <w:sz w:val="24"/>
          <w:szCs w:val="24"/>
        </w:rPr>
        <w:t>m when</w:t>
      </w:r>
      <w:r w:rsidR="00F82049" w:rsidRPr="00554734">
        <w:rPr>
          <w:rFonts w:ascii="Times New Roman" w:hAnsi="Times New Roman" w:cs="Times New Roman"/>
          <w:sz w:val="24"/>
          <w:szCs w:val="24"/>
        </w:rPr>
        <w:t xml:space="preserve"> discrimination against language minority citizens was prohibited.</w:t>
      </w:r>
    </w:p>
    <w:p w14:paraId="74A3EC6B" w14:textId="70278F90" w:rsidR="00A077CE" w:rsidRPr="00554734" w:rsidRDefault="0099150A" w:rsidP="00A077CE">
      <w:pPr>
        <w:spacing w:line="480" w:lineRule="auto"/>
        <w:rPr>
          <w:rFonts w:ascii="Times New Roman" w:hAnsi="Times New Roman" w:cs="Times New Roman"/>
          <w:color w:val="000000"/>
          <w:sz w:val="24"/>
          <w:szCs w:val="24"/>
        </w:rPr>
      </w:pPr>
      <w:r w:rsidRPr="00A077C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Passage of the 19</w:t>
      </w:r>
      <w:r w:rsidRPr="00EC4E9E">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amendment in 1920 seems to be part of a long journey for women fighting for their voting rights since even after, they continue to fight for even better conditions. To date, they still fight to achieve an equitable society, where they can agree with men a</w:t>
      </w:r>
      <w:r>
        <w:rPr>
          <w:rFonts w:ascii="Times New Roman" w:hAnsi="Times New Roman" w:cs="Times New Roman"/>
          <w:color w:val="000000"/>
          <w:sz w:val="24"/>
          <w:szCs w:val="24"/>
        </w:rPr>
        <w:t xml:space="preserve">nd not feel looked down upon. </w:t>
      </w:r>
    </w:p>
    <w:p w14:paraId="5A3C8753" w14:textId="3C7DBAA0" w:rsidR="00A077CE" w:rsidRDefault="0099150A" w:rsidP="00554734">
      <w:pPr>
        <w:spacing w:line="480" w:lineRule="auto"/>
        <w:rPr>
          <w:rFonts w:ascii="Times New Roman" w:hAnsi="Times New Roman" w:cs="Times New Roman"/>
          <w:sz w:val="24"/>
          <w:szCs w:val="24"/>
        </w:rPr>
      </w:pPr>
      <w:r w:rsidRPr="00554734">
        <w:rPr>
          <w:rFonts w:ascii="Times New Roman" w:hAnsi="Times New Roman" w:cs="Times New Roman"/>
          <w:sz w:val="24"/>
          <w:szCs w:val="24"/>
        </w:rPr>
        <w:t>The author criticizes the ignorance of women's rights by the government, and in agreement, it was indeed not fair for tax-paying citizens to go through that.</w:t>
      </w:r>
      <w:r>
        <w:rPr>
          <w:rFonts w:ascii="Times New Roman" w:hAnsi="Times New Roman" w:cs="Times New Roman"/>
          <w:sz w:val="24"/>
          <w:szCs w:val="24"/>
        </w:rPr>
        <w:t xml:space="preserve"> </w:t>
      </w:r>
      <w:r w:rsidR="00B56DF7">
        <w:rPr>
          <w:rFonts w:ascii="Times New Roman" w:hAnsi="Times New Roman" w:cs="Times New Roman"/>
          <w:sz w:val="24"/>
          <w:szCs w:val="24"/>
        </w:rPr>
        <w:t>Even with the passage of the 19</w:t>
      </w:r>
      <w:r w:rsidR="00B56DF7" w:rsidRPr="00B56DF7">
        <w:rPr>
          <w:rFonts w:ascii="Times New Roman" w:hAnsi="Times New Roman" w:cs="Times New Roman"/>
          <w:sz w:val="24"/>
          <w:szCs w:val="24"/>
          <w:vertAlign w:val="superscript"/>
        </w:rPr>
        <w:t>th</w:t>
      </w:r>
      <w:r w:rsidR="00B56DF7">
        <w:rPr>
          <w:rFonts w:ascii="Times New Roman" w:hAnsi="Times New Roman" w:cs="Times New Roman"/>
          <w:sz w:val="24"/>
          <w:szCs w:val="24"/>
        </w:rPr>
        <w:t xml:space="preserve"> amendment in 1920, voter discrimination against women continued. Tactics like voter IDs, literacy polls, poll taxes, and intimidation were used to prove to 'minority' women that they were not enough to vote in the American government system. However, this was neutralized by activists like Diane Nash and Fannie Lou Hamer when they advocated for the Voting Rights Act in 1965. The act outlawed all </w:t>
      </w:r>
      <w:r w:rsidR="00EC4E9E">
        <w:rPr>
          <w:rFonts w:ascii="Times New Roman" w:hAnsi="Times New Roman" w:cs="Times New Roman"/>
          <w:sz w:val="24"/>
          <w:szCs w:val="24"/>
        </w:rPr>
        <w:t xml:space="preserve">discriminatory practices like literacy tests among women. </w:t>
      </w:r>
    </w:p>
    <w:p w14:paraId="3E6D62D1" w14:textId="00237280" w:rsidR="002371DD" w:rsidRPr="00554734" w:rsidRDefault="0099150A" w:rsidP="00554734">
      <w:pPr>
        <w:spacing w:line="480" w:lineRule="auto"/>
        <w:rPr>
          <w:rFonts w:ascii="Times New Roman" w:hAnsi="Times New Roman" w:cs="Times New Roman"/>
          <w:sz w:val="24"/>
          <w:szCs w:val="24"/>
        </w:rPr>
      </w:pPr>
      <w:r>
        <w:rPr>
          <w:rFonts w:ascii="Times New Roman" w:hAnsi="Times New Roman" w:cs="Times New Roman"/>
          <w:sz w:val="24"/>
          <w:szCs w:val="24"/>
        </w:rPr>
        <w:t xml:space="preserve">Women’s rights should be respected equally as mens'. Whether voting or entrepreneurial, </w:t>
      </w:r>
      <w:r>
        <w:rPr>
          <w:rFonts w:ascii="Times New Roman" w:hAnsi="Times New Roman" w:cs="Times New Roman"/>
          <w:sz w:val="24"/>
          <w:szCs w:val="24"/>
        </w:rPr>
        <w:t xml:space="preserve">rights are to protect citizens, and therefore failure to follow them means lack of protection by the law. Idah points out the issue of voter discrimination and goes ahead to narrate precisely where the issues are. Issues like discrimination based on voter </w:t>
      </w:r>
      <w:r>
        <w:rPr>
          <w:rFonts w:ascii="Times New Roman" w:hAnsi="Times New Roman" w:cs="Times New Roman"/>
          <w:sz w:val="24"/>
          <w:szCs w:val="24"/>
        </w:rPr>
        <w:t>ID are prevalent in the importance of this address</w:t>
      </w:r>
      <w:r w:rsidR="00587689">
        <w:rPr>
          <w:rFonts w:ascii="Times New Roman" w:hAnsi="Times New Roman" w:cs="Times New Roman"/>
          <w:sz w:val="24"/>
          <w:szCs w:val="24"/>
        </w:rPr>
        <w:t>. Often, citizens are unable to vote for lack of an identification that the same government denying them did not issue. Women should fight for their rights whenever they feel oppressed, aside from those of voting. It's the least that can be done to fit in, since time has changed and men should embrace the fact that women can also lead, unlike the traditional times when they only led.</w:t>
      </w:r>
    </w:p>
    <w:p w14:paraId="30FAACBE" w14:textId="03C65A10" w:rsidR="00F82049" w:rsidRPr="00554734" w:rsidRDefault="00F82049" w:rsidP="00554734">
      <w:pPr>
        <w:spacing w:line="480" w:lineRule="auto"/>
        <w:rPr>
          <w:rFonts w:ascii="Times New Roman" w:hAnsi="Times New Roman" w:cs="Times New Roman"/>
          <w:sz w:val="24"/>
          <w:szCs w:val="24"/>
        </w:rPr>
      </w:pPr>
    </w:p>
    <w:sectPr w:rsidR="00F82049" w:rsidRPr="00554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13"/>
    <w:rsid w:val="002371DD"/>
    <w:rsid w:val="0027304A"/>
    <w:rsid w:val="00334780"/>
    <w:rsid w:val="00494EB1"/>
    <w:rsid w:val="00554734"/>
    <w:rsid w:val="00587689"/>
    <w:rsid w:val="005E63A1"/>
    <w:rsid w:val="008C3113"/>
    <w:rsid w:val="00902DF5"/>
    <w:rsid w:val="0099150A"/>
    <w:rsid w:val="00A077CE"/>
    <w:rsid w:val="00B56DF7"/>
    <w:rsid w:val="00EC4E9E"/>
    <w:rsid w:val="00ED4285"/>
    <w:rsid w:val="00F8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F1D68C"/>
  <w15:chartTrackingRefBased/>
  <w15:docId w15:val="{79705C60-FF49-4306-B923-3CE2CAFA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muthoni kiraguri</dc:creator>
  <cp:lastModifiedBy>nyoike31@gmail.com</cp:lastModifiedBy>
  <cp:revision>2</cp:revision>
  <dcterms:created xsi:type="dcterms:W3CDTF">2021-03-01T04:56:00Z</dcterms:created>
  <dcterms:modified xsi:type="dcterms:W3CDTF">2021-03-01T04:56:00Z</dcterms:modified>
</cp:coreProperties>
</file>